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3A" w:rsidRPr="00163D6A" w:rsidRDefault="00D83F3A" w:rsidP="00163D6A">
      <w:pPr>
        <w:jc w:val="center"/>
        <w:rPr>
          <w:sz w:val="28"/>
          <w:szCs w:val="28"/>
        </w:rPr>
      </w:pPr>
      <w:bookmarkStart w:id="0" w:name="_GoBack"/>
      <w:bookmarkEnd w:id="0"/>
      <w:r w:rsidRPr="00163D6A">
        <w:rPr>
          <w:sz w:val="28"/>
          <w:szCs w:val="28"/>
        </w:rPr>
        <w:t>Samverka för att förebygga återfall i brott</w:t>
      </w:r>
    </w:p>
    <w:p w:rsidR="00163D6A" w:rsidRDefault="00163D6A" w:rsidP="00D83F3A"/>
    <w:p w:rsidR="00D83F3A" w:rsidRDefault="00D83F3A" w:rsidP="00D83F3A">
      <w:r>
        <w:t xml:space="preserve">Två av tre som avtjänat ett straff på anstalt, och </w:t>
      </w:r>
      <w:r w:rsidR="0032523E">
        <w:t xml:space="preserve">två av fem </w:t>
      </w:r>
      <w:r>
        <w:t>med frivårdspåföljd, återfaller i brott. Det vill vi ändra på. Att lyckas förebygga ett återfall i brott innebär stora vinster, inte bara för individen, utan på sikt också för samhället. En viktig förutsättning för att lyckas är att samhällets olika aktörer samverkar för att erbjuda ett effektivt återfallsförebyggande stöd med individanpassade insatser i rätt tid. Det är ett arbete som behöver starta under påföljdstiden inom Kriminalvården, men även följas upp efter frigivningen.</w:t>
      </w:r>
    </w:p>
    <w:p w:rsidR="00D83F3A" w:rsidRDefault="00D12705" w:rsidP="00D83F3A">
      <w:r>
        <w:rPr>
          <w:color w:val="E36C0A" w:themeColor="accent6" w:themeShade="BF"/>
        </w:rPr>
        <w:t>(Namn på arrangörer)</w:t>
      </w:r>
      <w:r w:rsidR="00D83F3A" w:rsidRPr="00D12705">
        <w:rPr>
          <w:color w:val="E36C0A" w:themeColor="accent6" w:themeShade="BF"/>
        </w:rPr>
        <w:t xml:space="preserve"> </w:t>
      </w:r>
      <w:r w:rsidR="00D83F3A">
        <w:t>välkomnar därför dig till ett utvecklingsseminarium för att stärka myndigheternas samverkan i arbetet med att förebygga återfall i brott.</w:t>
      </w:r>
    </w:p>
    <w:p w:rsidR="00D83F3A" w:rsidRDefault="00D83F3A" w:rsidP="00D83F3A">
      <w:r>
        <w:t>Seminariet kommer att ge alla berörda parter möjlighet att tillsammans utforma förslag på samverkansstrukturer, som till exempel kan komma att formaliseras i samverkansavtal.</w:t>
      </w:r>
    </w:p>
    <w:p w:rsidR="00D83F3A" w:rsidRDefault="00D83F3A" w:rsidP="00D83F3A">
      <w:r>
        <w:t xml:space="preserve">För denna seminariedag har vi valt ut följande fyra kommuner/stadsdelar: </w:t>
      </w:r>
      <w:r w:rsidRPr="00163D6A">
        <w:rPr>
          <w:color w:val="E36C0A" w:themeColor="accent6" w:themeShade="BF"/>
        </w:rPr>
        <w:t>(ange orter här)</w:t>
      </w:r>
    </w:p>
    <w:p w:rsidR="00D83F3A" w:rsidRDefault="00D83F3A" w:rsidP="00D83F3A">
      <w:r>
        <w:t>Ni som bjuds in är chefer och utvecklingsansvariga från de fyra kommunerna</w:t>
      </w:r>
      <w:r w:rsidR="00163D6A">
        <w:t xml:space="preserve"> </w:t>
      </w:r>
      <w:r w:rsidRPr="00163D6A">
        <w:rPr>
          <w:color w:val="E36C0A" w:themeColor="accent6" w:themeShade="BF"/>
        </w:rPr>
        <w:t>(eller byt till stadsdelarna)</w:t>
      </w:r>
      <w:r>
        <w:t xml:space="preserve"> </w:t>
      </w:r>
      <w:r w:rsidRPr="00163D6A">
        <w:rPr>
          <w:color w:val="E36C0A" w:themeColor="accent6" w:themeShade="BF"/>
        </w:rPr>
        <w:t>(socialtjänst och brottsförebyggande råd)</w:t>
      </w:r>
      <w:r>
        <w:t>, Kriminalvården, Polisen, Arbetsförmedlingen, Landstinget, Försäkringskassan, Kronofogdemyndigheten med flera.</w:t>
      </w:r>
    </w:p>
    <w:p w:rsidR="00D83F3A" w:rsidRDefault="00D83F3A" w:rsidP="00D83F3A">
      <w:r>
        <w:t>Syftet är att tydliggöra vilken roll och uppgift era olika organisationer har i samarbetet, samt när i förloppet av insatser era specifika kunskaper och resurser behövs. Målet är att ni vid slutet av seminariedagen ska ha tagit fram ett första utkast till en gemensam plan för samverkan mot återfall i brott.</w:t>
      </w:r>
    </w:p>
    <w:p w:rsidR="00D83F3A" w:rsidRDefault="00D83F3A" w:rsidP="00D83F3A">
      <w:r>
        <w:t xml:space="preserve">Anmälan: Svar senast den </w:t>
      </w:r>
      <w:r w:rsidRPr="00163D6A">
        <w:rPr>
          <w:color w:val="E36C0A" w:themeColor="accent6" w:themeShade="BF"/>
        </w:rPr>
        <w:t>(datum)</w:t>
      </w:r>
      <w:r>
        <w:t xml:space="preserve"> med e-post till </w:t>
      </w:r>
      <w:r w:rsidRPr="00163D6A">
        <w:rPr>
          <w:color w:val="E36C0A" w:themeColor="accent6" w:themeShade="BF"/>
        </w:rPr>
        <w:t>(namn och e-postadress)</w:t>
      </w:r>
    </w:p>
    <w:p w:rsidR="00D83F3A" w:rsidRDefault="00D83F3A" w:rsidP="00D83F3A">
      <w:r>
        <w:t>Ange namn, titel, e-post, avdelning och organisation, telefon, vilket geografiskt område du ansvarar för, samt eventuella kostönskemål (t.ex. allergier).</w:t>
      </w:r>
    </w:p>
    <w:p w:rsidR="00D83F3A" w:rsidRDefault="00D83F3A" w:rsidP="00D83F3A">
      <w:r>
        <w:t xml:space="preserve">Tid: </w:t>
      </w:r>
      <w:r w:rsidRPr="00163D6A">
        <w:rPr>
          <w:color w:val="E36C0A" w:themeColor="accent6" w:themeShade="BF"/>
        </w:rPr>
        <w:t>(Veckodag och datum)</w:t>
      </w:r>
      <w:r>
        <w:t xml:space="preserve"> kl. 08.30–16.30</w:t>
      </w:r>
    </w:p>
    <w:p w:rsidR="00D83F3A" w:rsidRDefault="00D83F3A" w:rsidP="00D83F3A">
      <w:r>
        <w:t xml:space="preserve">Plats: </w:t>
      </w:r>
      <w:r w:rsidRPr="00163D6A">
        <w:rPr>
          <w:color w:val="E36C0A" w:themeColor="accent6" w:themeShade="BF"/>
        </w:rPr>
        <w:t>(Namn på lokaler och gatuadress)</w:t>
      </w:r>
    </w:p>
    <w:p w:rsidR="00D83F3A" w:rsidRDefault="00D83F3A" w:rsidP="00D83F3A"/>
    <w:p w:rsidR="00163D6A" w:rsidRDefault="00163D6A" w:rsidP="00D83F3A"/>
    <w:p w:rsidR="00163D6A" w:rsidRDefault="00163D6A" w:rsidP="00D83F3A"/>
    <w:p w:rsidR="00163D6A" w:rsidRDefault="00163D6A" w:rsidP="00D83F3A"/>
    <w:p w:rsidR="00163D6A" w:rsidRDefault="00163D6A" w:rsidP="00D83F3A"/>
    <w:p w:rsidR="00163D6A" w:rsidRDefault="00163D6A" w:rsidP="00D83F3A"/>
    <w:p w:rsidR="00D83F3A" w:rsidRPr="00163D6A" w:rsidRDefault="00D83F3A" w:rsidP="00D83F3A">
      <w:pPr>
        <w:rPr>
          <w:b/>
        </w:rPr>
      </w:pPr>
      <w:r w:rsidRPr="00163D6A">
        <w:rPr>
          <w:b/>
        </w:rPr>
        <w:t>Program</w:t>
      </w:r>
    </w:p>
    <w:p w:rsidR="00D83F3A" w:rsidRDefault="00D83F3A" w:rsidP="00163D6A">
      <w:pPr>
        <w:ind w:left="1276" w:hanging="1276"/>
      </w:pPr>
      <w:r>
        <w:lastRenderedPageBreak/>
        <w:t xml:space="preserve">8.30–9.00 </w:t>
      </w:r>
      <w:r w:rsidR="00163D6A">
        <w:tab/>
      </w:r>
      <w:r>
        <w:t>Registrering. Kaffe/te och smörgås</w:t>
      </w:r>
    </w:p>
    <w:p w:rsidR="00D83F3A" w:rsidRDefault="00D83F3A" w:rsidP="00163D6A">
      <w:pPr>
        <w:ind w:left="1276" w:hanging="1276"/>
      </w:pPr>
      <w:r>
        <w:t xml:space="preserve">9.00–9.20 </w:t>
      </w:r>
      <w:r w:rsidR="00163D6A">
        <w:tab/>
      </w:r>
      <w:r>
        <w:t>Välkommen, presentation</w:t>
      </w:r>
    </w:p>
    <w:p w:rsidR="00D83F3A" w:rsidRDefault="00D83F3A" w:rsidP="00163D6A">
      <w:pPr>
        <w:ind w:left="1276" w:hanging="1276"/>
      </w:pPr>
      <w:r>
        <w:t xml:space="preserve">9.20–10.00 </w:t>
      </w:r>
      <w:r w:rsidR="00163D6A">
        <w:tab/>
      </w:r>
      <w:r>
        <w:t xml:space="preserve">Att förebygga återfall i brott – ett uppdrag för oss alla, </w:t>
      </w:r>
      <w:r w:rsidR="00163D6A">
        <w:br/>
      </w:r>
      <w:r w:rsidRPr="00163D6A">
        <w:rPr>
          <w:color w:val="E36C0A" w:themeColor="accent6" w:themeShade="BF"/>
        </w:rPr>
        <w:t>(ev. titel, namn och org.)</w:t>
      </w:r>
      <w:r>
        <w:t xml:space="preserve"> föreläser</w:t>
      </w:r>
    </w:p>
    <w:p w:rsidR="00D83F3A" w:rsidRDefault="00D83F3A" w:rsidP="00163D6A">
      <w:pPr>
        <w:ind w:left="1276" w:hanging="1276"/>
      </w:pPr>
      <w:r>
        <w:t xml:space="preserve">10.00–10.20 </w:t>
      </w:r>
      <w:r w:rsidR="00163D6A">
        <w:tab/>
      </w:r>
      <w:r>
        <w:t>Kaffe/te och frukt</w:t>
      </w:r>
    </w:p>
    <w:p w:rsidR="00D83F3A" w:rsidRDefault="00D83F3A" w:rsidP="00163D6A">
      <w:pPr>
        <w:ind w:left="1276" w:hanging="1276"/>
      </w:pPr>
      <w:r>
        <w:t xml:space="preserve">10.20–11.20 </w:t>
      </w:r>
      <w:r w:rsidR="00163D6A">
        <w:tab/>
      </w:r>
      <w:r>
        <w:t>Workshop 1: Hur arbetar vi effektivt och individanpassat för att förebygga återfall?</w:t>
      </w:r>
    </w:p>
    <w:p w:rsidR="00D83F3A" w:rsidRDefault="00D83F3A" w:rsidP="00163D6A">
      <w:pPr>
        <w:ind w:left="1276" w:hanging="1276"/>
      </w:pPr>
      <w:r>
        <w:t xml:space="preserve">11.20–12.00 </w:t>
      </w:r>
      <w:r w:rsidR="00163D6A">
        <w:tab/>
      </w:r>
      <w:r>
        <w:t>Summering av förmiddagens workshop</w:t>
      </w:r>
    </w:p>
    <w:p w:rsidR="00D83F3A" w:rsidRDefault="00D83F3A" w:rsidP="00163D6A">
      <w:pPr>
        <w:ind w:left="1276" w:hanging="1276"/>
      </w:pPr>
      <w:r>
        <w:t xml:space="preserve">12.00–13.00 </w:t>
      </w:r>
      <w:r w:rsidR="00163D6A">
        <w:tab/>
      </w:r>
      <w:r>
        <w:t>Lunch</w:t>
      </w:r>
    </w:p>
    <w:p w:rsidR="00D83F3A" w:rsidRDefault="00D83F3A" w:rsidP="00163D6A">
      <w:pPr>
        <w:ind w:left="1276" w:hanging="1276"/>
      </w:pPr>
      <w:r>
        <w:t xml:space="preserve">13.00–14.20 </w:t>
      </w:r>
      <w:r w:rsidR="00163D6A">
        <w:tab/>
      </w:r>
      <w:r>
        <w:t>Workshop 2: Vad krävs för att få en väl fungerande stöd- och vårdkedja?</w:t>
      </w:r>
    </w:p>
    <w:p w:rsidR="00D83F3A" w:rsidRDefault="00D83F3A" w:rsidP="00163D6A">
      <w:pPr>
        <w:ind w:left="1276" w:hanging="1276"/>
      </w:pPr>
      <w:r>
        <w:t xml:space="preserve">14.00–14.20 </w:t>
      </w:r>
      <w:r w:rsidR="00163D6A">
        <w:tab/>
      </w:r>
      <w:r>
        <w:t>Kaffe/te och kaka</w:t>
      </w:r>
    </w:p>
    <w:p w:rsidR="00D83F3A" w:rsidRDefault="00D83F3A" w:rsidP="00163D6A">
      <w:pPr>
        <w:ind w:left="1276" w:hanging="1276"/>
      </w:pPr>
      <w:r>
        <w:t xml:space="preserve">14.20–15.20 </w:t>
      </w:r>
      <w:r w:rsidR="00163D6A">
        <w:tab/>
      </w:r>
      <w:r>
        <w:t>Workshop 3: Skapa en gemensam plan</w:t>
      </w:r>
    </w:p>
    <w:p w:rsidR="00D83F3A" w:rsidRDefault="00D83F3A" w:rsidP="00163D6A">
      <w:pPr>
        <w:ind w:left="1276" w:hanging="1276"/>
      </w:pPr>
      <w:r>
        <w:t xml:space="preserve">14.20–15.20 </w:t>
      </w:r>
      <w:r w:rsidR="00163D6A">
        <w:tab/>
      </w:r>
      <w:r>
        <w:t>Summering av eftermiddagens workshopsarbete</w:t>
      </w:r>
    </w:p>
    <w:p w:rsidR="00D83F3A" w:rsidRDefault="00D83F3A" w:rsidP="00163D6A">
      <w:pPr>
        <w:ind w:left="1276" w:hanging="1276"/>
      </w:pPr>
      <w:r>
        <w:t xml:space="preserve">15.20–16.20 </w:t>
      </w:r>
      <w:r w:rsidR="00163D6A">
        <w:tab/>
      </w:r>
      <w:r>
        <w:t>Nästa steg – hur går vi vidare?</w:t>
      </w:r>
    </w:p>
    <w:p w:rsidR="00D83F3A" w:rsidRDefault="00D83F3A" w:rsidP="00163D6A">
      <w:pPr>
        <w:ind w:left="1276" w:hanging="1276"/>
      </w:pPr>
      <w:r>
        <w:t xml:space="preserve">16.20–16.30 </w:t>
      </w:r>
      <w:r w:rsidR="00163D6A">
        <w:tab/>
      </w:r>
      <w:r>
        <w:t>Avslutning</w:t>
      </w:r>
    </w:p>
    <w:p w:rsidR="00503DD5" w:rsidRDefault="00503DD5"/>
    <w:sectPr w:rsidR="00503DD5" w:rsidSect="00394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3A"/>
    <w:rsid w:val="00163D6A"/>
    <w:rsid w:val="001C6133"/>
    <w:rsid w:val="001F300A"/>
    <w:rsid w:val="0032523E"/>
    <w:rsid w:val="00394670"/>
    <w:rsid w:val="00503DD5"/>
    <w:rsid w:val="00C67206"/>
    <w:rsid w:val="00D12705"/>
    <w:rsid w:val="00D83F3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5F58-2E5C-41B2-ABE3-CFE3E731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erisa</dc:creator>
  <cp:lastModifiedBy>Erika Sallander</cp:lastModifiedBy>
  <cp:revision>2</cp:revision>
  <dcterms:created xsi:type="dcterms:W3CDTF">2020-12-08T12:25:00Z</dcterms:created>
  <dcterms:modified xsi:type="dcterms:W3CDTF">2020-12-08T12:25:00Z</dcterms:modified>
</cp:coreProperties>
</file>